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B711E" w14:textId="77777777" w:rsidR="00473D74" w:rsidRDefault="00473D74" w:rsidP="00DE4020">
      <w:pPr>
        <w:ind w:left="-1276"/>
        <w:rPr>
          <w:rFonts w:ascii="Calibri" w:hAnsi="Calibri" w:cs="Arial"/>
          <w:sz w:val="22"/>
        </w:rPr>
      </w:pPr>
    </w:p>
    <w:p w14:paraId="24FF6E95" w14:textId="77777777" w:rsidR="00473D74" w:rsidRDefault="00473D74" w:rsidP="00DE4020">
      <w:pPr>
        <w:ind w:left="-1276"/>
        <w:rPr>
          <w:rFonts w:ascii="Calibri" w:hAnsi="Calibri" w:cs="Arial"/>
          <w:sz w:val="22"/>
        </w:rPr>
      </w:pPr>
    </w:p>
    <w:p w14:paraId="2C78CA1B" w14:textId="3F70864A" w:rsidR="00D82E93" w:rsidRPr="00AF6EDC" w:rsidRDefault="00D82E93" w:rsidP="00D82E93">
      <w:pPr>
        <w:pStyle w:val="ocular-col"/>
        <w:shd w:val="clear" w:color="auto" w:fill="FFFFFF"/>
        <w:spacing w:before="0" w:beforeAutospacing="0" w:after="0" w:afterAutospacing="0"/>
        <w:ind w:left="-851"/>
        <w:jc w:val="both"/>
        <w:rPr>
          <w:rFonts w:asciiTheme="majorHAnsi" w:hAnsiTheme="majorHAnsi" w:cs="Arial"/>
          <w:spacing w:val="3"/>
          <w:sz w:val="22"/>
        </w:rPr>
      </w:pPr>
      <w:r w:rsidRPr="00AF6EDC">
        <w:rPr>
          <w:rFonts w:asciiTheme="majorHAnsi" w:hAnsiTheme="majorHAnsi" w:cs="Arial"/>
          <w:spacing w:val="3"/>
          <w:sz w:val="22"/>
        </w:rPr>
        <w:t>Dear Parents/Carers</w:t>
      </w:r>
    </w:p>
    <w:p w14:paraId="30EE4241" w14:textId="77777777" w:rsidR="00D82E93" w:rsidRPr="00AF6EDC" w:rsidRDefault="00D82E93" w:rsidP="00D82E93">
      <w:pPr>
        <w:pStyle w:val="ocular-col"/>
        <w:shd w:val="clear" w:color="auto" w:fill="FFFFFF"/>
        <w:spacing w:before="0" w:beforeAutospacing="0" w:after="0" w:afterAutospacing="0"/>
        <w:ind w:left="-851"/>
        <w:jc w:val="both"/>
        <w:rPr>
          <w:rFonts w:asciiTheme="majorHAnsi" w:hAnsiTheme="majorHAnsi" w:cs="Arial"/>
          <w:spacing w:val="3"/>
          <w:sz w:val="22"/>
        </w:rPr>
      </w:pPr>
    </w:p>
    <w:p w14:paraId="7FC4545D" w14:textId="5DADDF12" w:rsidR="006962B8" w:rsidRPr="00AF6EDC" w:rsidRDefault="006962B8" w:rsidP="00AF6EDC">
      <w:pPr>
        <w:pStyle w:val="ocular-col"/>
        <w:shd w:val="clear" w:color="auto" w:fill="FFFFFF"/>
        <w:spacing w:before="0" w:beforeAutospacing="0" w:after="0" w:afterAutospacing="0"/>
        <w:ind w:left="-851"/>
        <w:jc w:val="center"/>
        <w:rPr>
          <w:rFonts w:asciiTheme="majorHAnsi" w:hAnsiTheme="majorHAnsi" w:cs="Arial"/>
          <w:b/>
          <w:spacing w:val="3"/>
          <w:sz w:val="22"/>
        </w:rPr>
      </w:pPr>
      <w:proofErr w:type="spellStart"/>
      <w:r w:rsidRPr="00AF6EDC">
        <w:rPr>
          <w:rFonts w:asciiTheme="majorHAnsi" w:hAnsiTheme="majorHAnsi" w:cs="Arial"/>
          <w:b/>
          <w:spacing w:val="3"/>
          <w:sz w:val="22"/>
        </w:rPr>
        <w:t>Numbots</w:t>
      </w:r>
      <w:proofErr w:type="spellEnd"/>
      <w:r w:rsidRPr="00AF6EDC">
        <w:rPr>
          <w:rFonts w:asciiTheme="majorHAnsi" w:hAnsiTheme="majorHAnsi" w:cs="Arial"/>
          <w:b/>
          <w:spacing w:val="3"/>
          <w:sz w:val="22"/>
        </w:rPr>
        <w:t xml:space="preserve"> – online homework</w:t>
      </w:r>
      <w:r w:rsidR="00AF6EDC" w:rsidRPr="00AF6EDC">
        <w:rPr>
          <w:rFonts w:ascii="Calibri" w:hAnsi="Calibri" w:cs="Arial"/>
          <w:sz w:val="20"/>
        </w:rPr>
        <w:t xml:space="preserve"> </w:t>
      </w:r>
    </w:p>
    <w:p w14:paraId="26FB628C" w14:textId="77777777" w:rsidR="00AF6EDC" w:rsidRPr="00AF6EDC" w:rsidRDefault="00AF6EDC" w:rsidP="00AF6EDC">
      <w:pPr>
        <w:ind w:left="-993"/>
        <w:rPr>
          <w:rFonts w:ascii="Calibri" w:hAnsi="Calibri" w:cs="Arial"/>
          <w:sz w:val="20"/>
        </w:rPr>
      </w:pPr>
    </w:p>
    <w:p w14:paraId="15004AD0" w14:textId="6E85B6C7" w:rsidR="00AF6EDC" w:rsidRPr="00F53FC9" w:rsidRDefault="00AF6EDC" w:rsidP="00374C0F">
      <w:pPr>
        <w:tabs>
          <w:tab w:val="left" w:pos="-900"/>
        </w:tabs>
        <w:spacing w:after="160" w:line="256" w:lineRule="auto"/>
        <w:ind w:left="-810"/>
        <w:rPr>
          <w:rFonts w:ascii="Calibri" w:hAnsi="Calibri" w:cs="Arial"/>
          <w:sz w:val="22"/>
        </w:rPr>
      </w:pPr>
      <w:r w:rsidRPr="00F53FC9">
        <w:rPr>
          <w:rFonts w:ascii="Calibri" w:hAnsi="Calibri" w:cs="Arial"/>
          <w:sz w:val="22"/>
        </w:rPr>
        <w:t xml:space="preserve">At </w:t>
      </w:r>
      <w:r w:rsidR="00031152">
        <w:rPr>
          <w:rFonts w:ascii="Calibri" w:hAnsi="Calibri" w:cs="Arial"/>
          <w:sz w:val="22"/>
        </w:rPr>
        <w:t>Thorpe Primary Academy</w:t>
      </w:r>
      <w:r w:rsidRPr="00F53FC9">
        <w:rPr>
          <w:rFonts w:ascii="Calibri" w:hAnsi="Calibri" w:cs="Arial"/>
          <w:sz w:val="22"/>
        </w:rPr>
        <w:t xml:space="preserve">, we </w:t>
      </w:r>
      <w:r w:rsidR="00374C0F">
        <w:rPr>
          <w:rFonts w:ascii="Calibri" w:hAnsi="Calibri" w:cs="Arial"/>
          <w:sz w:val="22"/>
        </w:rPr>
        <w:t>know that</w:t>
      </w:r>
      <w:r w:rsidRPr="00F53FC9">
        <w:rPr>
          <w:rFonts w:ascii="Calibri" w:hAnsi="Calibri" w:cs="Arial"/>
          <w:sz w:val="22"/>
        </w:rPr>
        <w:t xml:space="preserve"> </w:t>
      </w:r>
      <w:r w:rsidR="00374C0F">
        <w:rPr>
          <w:rFonts w:ascii="Calibri" w:hAnsi="Calibri" w:cs="Arial"/>
          <w:sz w:val="22"/>
        </w:rPr>
        <w:t>m</w:t>
      </w:r>
      <w:r w:rsidRPr="00F53FC9">
        <w:rPr>
          <w:rFonts w:ascii="Calibri" w:hAnsi="Calibri" w:cs="Arial"/>
          <w:sz w:val="22"/>
        </w:rPr>
        <w:t>ath</w:t>
      </w:r>
      <w:r>
        <w:rPr>
          <w:rFonts w:ascii="Calibri" w:hAnsi="Calibri" w:cs="Arial"/>
          <w:sz w:val="22"/>
        </w:rPr>
        <w:t>ematic</w:t>
      </w:r>
      <w:r w:rsidRPr="00F53FC9">
        <w:rPr>
          <w:rFonts w:ascii="Calibri" w:hAnsi="Calibri" w:cs="Arial"/>
          <w:sz w:val="22"/>
        </w:rPr>
        <w:t xml:space="preserve">s is a rich and varied </w:t>
      </w:r>
      <w:proofErr w:type="gramStart"/>
      <w:r w:rsidRPr="00F53FC9">
        <w:rPr>
          <w:rFonts w:ascii="Calibri" w:hAnsi="Calibri" w:cs="Arial"/>
          <w:sz w:val="22"/>
        </w:rPr>
        <w:t>subject</w:t>
      </w:r>
      <w:proofErr w:type="gramEnd"/>
      <w:r w:rsidR="00374C0F">
        <w:rPr>
          <w:rFonts w:ascii="Calibri" w:hAnsi="Calibri" w:cs="Arial"/>
          <w:sz w:val="22"/>
        </w:rPr>
        <w:t xml:space="preserve"> and</w:t>
      </w:r>
      <w:r>
        <w:rPr>
          <w:rFonts w:ascii="Calibri" w:hAnsi="Calibri" w:cs="Arial"/>
          <w:sz w:val="22"/>
        </w:rPr>
        <w:t xml:space="preserve"> we understand</w:t>
      </w:r>
      <w:r w:rsidRPr="00F53FC9">
        <w:rPr>
          <w:rFonts w:ascii="Calibri" w:hAnsi="Calibri" w:cs="Arial"/>
          <w:sz w:val="22"/>
        </w:rPr>
        <w:t xml:space="preserve"> the importance of having a fluent recall of </w:t>
      </w:r>
      <w:r>
        <w:rPr>
          <w:rFonts w:ascii="Calibri" w:hAnsi="Calibri" w:cs="Arial"/>
          <w:sz w:val="22"/>
        </w:rPr>
        <w:t xml:space="preserve">addition and subtraction facts. </w:t>
      </w:r>
      <w:r w:rsidR="00374C0F">
        <w:rPr>
          <w:rFonts w:ascii="Calibri" w:hAnsi="Calibri" w:cs="Arial"/>
          <w:sz w:val="22"/>
        </w:rPr>
        <w:t xml:space="preserve">For that reason, we use </w:t>
      </w:r>
      <w:proofErr w:type="spellStart"/>
      <w:r>
        <w:rPr>
          <w:rFonts w:ascii="Calibri" w:hAnsi="Calibri" w:cs="Arial"/>
          <w:sz w:val="22"/>
        </w:rPr>
        <w:t>Numbots</w:t>
      </w:r>
      <w:proofErr w:type="spellEnd"/>
      <w:r>
        <w:rPr>
          <w:rFonts w:ascii="Calibri" w:hAnsi="Calibri" w:cs="Arial"/>
          <w:sz w:val="22"/>
        </w:rPr>
        <w:t xml:space="preserve"> </w:t>
      </w:r>
      <w:r w:rsidR="00374C0F">
        <w:rPr>
          <w:rFonts w:ascii="Calibri" w:hAnsi="Calibri" w:cs="Arial"/>
          <w:sz w:val="22"/>
        </w:rPr>
        <w:t>from Reception</w:t>
      </w:r>
      <w:r w:rsidR="00576EA8">
        <w:rPr>
          <w:rFonts w:ascii="Calibri" w:hAnsi="Calibri" w:cs="Arial"/>
          <w:sz w:val="22"/>
        </w:rPr>
        <w:t xml:space="preserve"> for weekly homework</w:t>
      </w:r>
      <w:r w:rsidRPr="00F53FC9">
        <w:rPr>
          <w:rFonts w:ascii="Calibri" w:hAnsi="Calibri" w:cs="Arial"/>
          <w:sz w:val="22"/>
        </w:rPr>
        <w:t xml:space="preserve">. It is </w:t>
      </w:r>
      <w:r w:rsidR="005305F9" w:rsidRPr="00F53FC9">
        <w:rPr>
          <w:rFonts w:ascii="Calibri" w:hAnsi="Calibri" w:cs="Arial"/>
          <w:sz w:val="22"/>
        </w:rPr>
        <w:t xml:space="preserve">an online platform </w:t>
      </w:r>
      <w:r w:rsidR="005305F9">
        <w:rPr>
          <w:rFonts w:ascii="Calibri" w:hAnsi="Calibri" w:cs="Arial"/>
          <w:sz w:val="22"/>
        </w:rPr>
        <w:t>which</w:t>
      </w:r>
      <w:r w:rsidR="005305F9" w:rsidRPr="005305F9">
        <w:rPr>
          <w:rFonts w:ascii="Calibri" w:hAnsi="Calibri" w:cs="Arial"/>
          <w:sz w:val="22"/>
        </w:rPr>
        <w:t xml:space="preserve"> follows a natural mathematical progression where </w:t>
      </w:r>
      <w:r w:rsidRPr="00F53FC9">
        <w:rPr>
          <w:rFonts w:ascii="Calibri" w:hAnsi="Calibri" w:cs="Arial"/>
          <w:sz w:val="22"/>
        </w:rPr>
        <w:t>your child can:</w:t>
      </w:r>
    </w:p>
    <w:p w14:paraId="22F9324E" w14:textId="751E4904" w:rsidR="00374C0F" w:rsidRDefault="00374C0F" w:rsidP="00AF6EDC">
      <w:pPr>
        <w:pStyle w:val="ListParagraph"/>
        <w:numPr>
          <w:ilvl w:val="0"/>
          <w:numId w:val="2"/>
        </w:numPr>
        <w:spacing w:after="160" w:line="256" w:lineRule="auto"/>
        <w:ind w:left="426" w:firstLine="0"/>
        <w:rPr>
          <w:rFonts w:ascii="Calibri" w:hAnsi="Calibri" w:cs="Arial"/>
          <w:sz w:val="22"/>
        </w:rPr>
      </w:pPr>
      <w:proofErr w:type="spellStart"/>
      <w:r>
        <w:rPr>
          <w:rFonts w:ascii="Calibri" w:hAnsi="Calibri" w:cs="Arial"/>
          <w:sz w:val="22"/>
        </w:rPr>
        <w:t>recognise</w:t>
      </w:r>
      <w:proofErr w:type="spellEnd"/>
      <w:r>
        <w:rPr>
          <w:rFonts w:ascii="Calibri" w:hAnsi="Calibri" w:cs="Arial"/>
          <w:sz w:val="22"/>
        </w:rPr>
        <w:t xml:space="preserve"> amounts without counting (</w:t>
      </w:r>
      <w:proofErr w:type="spellStart"/>
      <w:r>
        <w:rPr>
          <w:rFonts w:ascii="Calibri" w:hAnsi="Calibri" w:cs="Arial"/>
          <w:sz w:val="22"/>
        </w:rPr>
        <w:t>subitise</w:t>
      </w:r>
      <w:proofErr w:type="spellEnd"/>
      <w:r>
        <w:rPr>
          <w:rFonts w:ascii="Calibri" w:hAnsi="Calibri" w:cs="Arial"/>
          <w:sz w:val="22"/>
        </w:rPr>
        <w:t>)</w:t>
      </w:r>
    </w:p>
    <w:p w14:paraId="1424FD67" w14:textId="262962B6" w:rsidR="00576EA8" w:rsidRDefault="00576EA8" w:rsidP="00AF6EDC">
      <w:pPr>
        <w:pStyle w:val="ListParagraph"/>
        <w:numPr>
          <w:ilvl w:val="0"/>
          <w:numId w:val="2"/>
        </w:numPr>
        <w:spacing w:after="160" w:line="256" w:lineRule="auto"/>
        <w:ind w:left="426" w:firstLine="0"/>
        <w:rPr>
          <w:rFonts w:ascii="Calibri" w:hAnsi="Calibri" w:cs="Arial"/>
          <w:sz w:val="22"/>
        </w:rPr>
      </w:pPr>
      <w:r w:rsidRPr="00576EA8">
        <w:rPr>
          <w:rFonts w:ascii="Calibri" w:hAnsi="Calibri" w:cs="Arial"/>
          <w:sz w:val="22"/>
        </w:rPr>
        <w:t xml:space="preserve">improve </w:t>
      </w:r>
      <w:r>
        <w:rPr>
          <w:rFonts w:ascii="Calibri" w:hAnsi="Calibri" w:cs="Arial"/>
          <w:sz w:val="22"/>
        </w:rPr>
        <w:t>their</w:t>
      </w:r>
      <w:r w:rsidRPr="00576EA8">
        <w:rPr>
          <w:rFonts w:ascii="Calibri" w:hAnsi="Calibri" w:cs="Arial"/>
          <w:sz w:val="22"/>
        </w:rPr>
        <w:t xml:space="preserve"> recall and understanding of number bonds and </w:t>
      </w:r>
    </w:p>
    <w:p w14:paraId="4742B8A5" w14:textId="060D4D6F" w:rsidR="00AF6EDC" w:rsidRPr="00F53FC9" w:rsidRDefault="00576EA8" w:rsidP="00AF6EDC">
      <w:pPr>
        <w:pStyle w:val="ListParagraph"/>
        <w:numPr>
          <w:ilvl w:val="0"/>
          <w:numId w:val="2"/>
        </w:numPr>
        <w:spacing w:after="160" w:line="256" w:lineRule="auto"/>
        <w:ind w:left="426" w:firstLine="0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develop </w:t>
      </w:r>
      <w:r w:rsidRPr="00576EA8">
        <w:rPr>
          <w:rFonts w:ascii="Calibri" w:hAnsi="Calibri" w:cs="Arial"/>
          <w:sz w:val="22"/>
        </w:rPr>
        <w:t>addition and subtraction facts</w:t>
      </w:r>
    </w:p>
    <w:p w14:paraId="65B27CCA" w14:textId="775BEA93" w:rsidR="00AF6EDC" w:rsidRPr="00F53FC9" w:rsidRDefault="00576EA8" w:rsidP="00AF6EDC">
      <w:pPr>
        <w:pStyle w:val="ListParagraph"/>
        <w:numPr>
          <w:ilvl w:val="0"/>
          <w:numId w:val="2"/>
        </w:numPr>
        <w:spacing w:after="160" w:line="256" w:lineRule="auto"/>
        <w:ind w:left="426" w:firstLine="0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improve</w:t>
      </w:r>
      <w:r w:rsidR="00AF6EDC">
        <w:rPr>
          <w:rFonts w:ascii="Calibri" w:hAnsi="Calibri" w:cs="Arial"/>
          <w:sz w:val="22"/>
        </w:rPr>
        <w:t xml:space="preserve"> </w:t>
      </w:r>
      <w:r w:rsidR="00AF6EDC" w:rsidRPr="00F53FC9">
        <w:rPr>
          <w:rFonts w:ascii="Calibri" w:hAnsi="Calibri" w:cs="Arial"/>
          <w:sz w:val="22"/>
        </w:rPr>
        <w:t>speed</w:t>
      </w:r>
    </w:p>
    <w:p w14:paraId="6DFABDBE" w14:textId="77777777" w:rsidR="00AF6EDC" w:rsidRPr="00F53FC9" w:rsidRDefault="00AF6EDC" w:rsidP="00AF6EDC">
      <w:pPr>
        <w:ind w:left="-851"/>
        <w:rPr>
          <w:rFonts w:ascii="Calibri" w:hAnsi="Calibri" w:cs="Arial"/>
          <w:sz w:val="22"/>
        </w:rPr>
      </w:pPr>
      <w:r w:rsidRPr="00F53FC9">
        <w:rPr>
          <w:rFonts w:ascii="Calibri" w:hAnsi="Calibri" w:cs="Arial"/>
          <w:sz w:val="22"/>
        </w:rPr>
        <w:t>Getting Started</w:t>
      </w:r>
    </w:p>
    <w:p w14:paraId="474E07ED" w14:textId="18228435" w:rsidR="00AF6EDC" w:rsidRPr="00F53FC9" w:rsidRDefault="00AF6EDC" w:rsidP="00AF6EDC">
      <w:pPr>
        <w:pStyle w:val="ListParagraph"/>
        <w:numPr>
          <w:ilvl w:val="0"/>
          <w:numId w:val="1"/>
        </w:numPr>
        <w:spacing w:after="200" w:line="276" w:lineRule="auto"/>
        <w:rPr>
          <w:rFonts w:ascii="Calibri" w:hAnsi="Calibri" w:cs="Arial"/>
          <w:sz w:val="22"/>
        </w:rPr>
      </w:pPr>
      <w:r w:rsidRPr="00F53FC9">
        <w:rPr>
          <w:rFonts w:ascii="Calibri" w:hAnsi="Calibri" w:cs="Arial"/>
          <w:sz w:val="22"/>
        </w:rPr>
        <w:t xml:space="preserve">Type </w:t>
      </w:r>
      <w:r w:rsidRPr="00AF6EDC">
        <w:rPr>
          <w:rFonts w:ascii="Calibri" w:hAnsi="Calibri" w:cs="Arial"/>
          <w:sz w:val="22"/>
          <w:u w:val="single"/>
        </w:rPr>
        <w:t>play.numbots.com</w:t>
      </w:r>
      <w:r w:rsidRPr="00F53FC9">
        <w:rPr>
          <w:rFonts w:ascii="Calibri" w:hAnsi="Calibri" w:cs="Arial"/>
          <w:sz w:val="22"/>
        </w:rPr>
        <w:t xml:space="preserve"> </w:t>
      </w:r>
      <w:r>
        <w:rPr>
          <w:rFonts w:ascii="Calibri" w:hAnsi="Calibri" w:cs="Arial"/>
          <w:sz w:val="22"/>
        </w:rPr>
        <w:t>into your browser’s address bar or download the app</w:t>
      </w:r>
      <w:r w:rsidR="00374C0F">
        <w:rPr>
          <w:rFonts w:ascii="Calibri" w:hAnsi="Calibri" w:cs="Arial"/>
          <w:sz w:val="22"/>
        </w:rPr>
        <w:t>.</w:t>
      </w:r>
    </w:p>
    <w:p w14:paraId="155B4FDD" w14:textId="18855FE4" w:rsidR="00AF6EDC" w:rsidRPr="00F53FC9" w:rsidRDefault="00AF6EDC" w:rsidP="00AF6EDC">
      <w:pPr>
        <w:pStyle w:val="ListParagraph"/>
        <w:numPr>
          <w:ilvl w:val="0"/>
          <w:numId w:val="1"/>
        </w:numPr>
        <w:rPr>
          <w:rFonts w:ascii="Calibri" w:hAnsi="Calibri" w:cs="Arial"/>
          <w:sz w:val="22"/>
        </w:rPr>
      </w:pPr>
      <w:r w:rsidRPr="00F53FC9">
        <w:rPr>
          <w:rFonts w:ascii="Calibri" w:hAnsi="Calibri" w:cs="Arial"/>
          <w:sz w:val="22"/>
        </w:rPr>
        <w:t xml:space="preserve">School: </w:t>
      </w:r>
      <w:r w:rsidR="00031152">
        <w:rPr>
          <w:rFonts w:ascii="Calibri" w:hAnsi="Calibri" w:cs="Arial"/>
          <w:sz w:val="22"/>
        </w:rPr>
        <w:t>Thorpe Primary Academy</w:t>
      </w:r>
      <w:r w:rsidRPr="00F53FC9">
        <w:rPr>
          <w:rFonts w:ascii="Calibri" w:hAnsi="Calibri" w:cs="Arial"/>
          <w:sz w:val="22"/>
        </w:rPr>
        <w:t>, Peterborough</w:t>
      </w:r>
      <w:r>
        <w:rPr>
          <w:rFonts w:ascii="Calibri" w:hAnsi="Calibri" w:cs="Arial"/>
          <w:sz w:val="22"/>
        </w:rPr>
        <w:t xml:space="preserve"> or type in the postcode PE3 9UG</w:t>
      </w:r>
      <w:r w:rsidR="00374C0F">
        <w:rPr>
          <w:rFonts w:ascii="Calibri" w:hAnsi="Calibri" w:cs="Arial"/>
          <w:sz w:val="22"/>
        </w:rPr>
        <w:t>.</w:t>
      </w:r>
    </w:p>
    <w:p w14:paraId="1792EA23" w14:textId="2BF988FE" w:rsidR="00AF6EDC" w:rsidRPr="00F53FC9" w:rsidRDefault="00AF6EDC" w:rsidP="00AF6EDC">
      <w:pPr>
        <w:pStyle w:val="ListParagraph"/>
        <w:numPr>
          <w:ilvl w:val="0"/>
          <w:numId w:val="1"/>
        </w:numPr>
        <w:spacing w:after="200" w:line="276" w:lineRule="auto"/>
        <w:rPr>
          <w:rFonts w:ascii="Calibri" w:hAnsi="Calibri" w:cs="Arial"/>
          <w:sz w:val="22"/>
        </w:rPr>
      </w:pPr>
      <w:r w:rsidRPr="00F53FC9">
        <w:rPr>
          <w:rFonts w:ascii="Calibri" w:hAnsi="Calibri" w:cs="Arial"/>
          <w:sz w:val="22"/>
        </w:rPr>
        <w:t>Log in. Y</w:t>
      </w:r>
      <w:r>
        <w:rPr>
          <w:rFonts w:ascii="Calibri" w:hAnsi="Calibri" w:cs="Arial"/>
          <w:sz w:val="22"/>
        </w:rPr>
        <w:t>our child’s details are recorded in their reading record</w:t>
      </w:r>
      <w:r w:rsidRPr="00F53FC9">
        <w:rPr>
          <w:rFonts w:ascii="Calibri" w:hAnsi="Calibri" w:cs="Arial"/>
          <w:sz w:val="22"/>
        </w:rPr>
        <w:t>.</w:t>
      </w:r>
    </w:p>
    <w:p w14:paraId="2D9D3F90" w14:textId="28C668FD" w:rsidR="00AF6EDC" w:rsidRDefault="00374C0F" w:rsidP="00AF6EDC">
      <w:pPr>
        <w:pStyle w:val="ListParagraph"/>
        <w:numPr>
          <w:ilvl w:val="0"/>
          <w:numId w:val="1"/>
        </w:numPr>
        <w:spacing w:after="200" w:line="276" w:lineRule="auto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Let your child complete the tasks independently for 5 minutes.</w:t>
      </w:r>
    </w:p>
    <w:p w14:paraId="17624D8A" w14:textId="39615EB2" w:rsidR="006962B8" w:rsidRPr="00AF6EDC" w:rsidRDefault="00AF6EDC" w:rsidP="00031152">
      <w:pPr>
        <w:ind w:left="-851" w:firstLine="284"/>
        <w:rPr>
          <w:rFonts w:ascii="Calibri" w:hAnsi="Calibri" w:cs="Arial"/>
          <w:sz w:val="22"/>
        </w:rPr>
      </w:pPr>
      <w:r w:rsidRPr="00F53FC9">
        <w:rPr>
          <w:rFonts w:ascii="Calibri" w:hAnsi="Calibri" w:cs="Arial"/>
          <w:sz w:val="22"/>
        </w:rPr>
        <w:br/>
      </w:r>
      <w:r w:rsidRPr="00AF6EDC">
        <w:rPr>
          <w:rFonts w:ascii="Calibri" w:hAnsi="Calibri" w:cs="Arial"/>
          <w:sz w:val="22"/>
        </w:rPr>
        <w:t>Important: please don’t allow siblings, friends or family to answer for them</w:t>
      </w:r>
      <w:r w:rsidR="00576EA8">
        <w:rPr>
          <w:rFonts w:ascii="Calibri" w:hAnsi="Calibri" w:cs="Arial"/>
          <w:sz w:val="22"/>
        </w:rPr>
        <w:t>,</w:t>
      </w:r>
      <w:r w:rsidRPr="00AF6EDC">
        <w:rPr>
          <w:rFonts w:ascii="Calibri" w:hAnsi="Calibri" w:cs="Arial"/>
          <w:sz w:val="22"/>
        </w:rPr>
        <w:t xml:space="preserve"> but do support your child if they’re stuck. </w:t>
      </w:r>
      <w:proofErr w:type="gramStart"/>
      <w:r w:rsidRPr="00AF6EDC">
        <w:rPr>
          <w:rFonts w:ascii="Calibri" w:hAnsi="Calibri" w:cs="Arial"/>
          <w:sz w:val="22"/>
        </w:rPr>
        <w:t>In o</w:t>
      </w:r>
      <w:r w:rsidR="00374C0F">
        <w:rPr>
          <w:rFonts w:ascii="Calibri" w:hAnsi="Calibri" w:cs="Arial"/>
          <w:sz w:val="22"/>
        </w:rPr>
        <w:t>rder to</w:t>
      </w:r>
      <w:proofErr w:type="gramEnd"/>
      <w:r w:rsidR="00374C0F">
        <w:rPr>
          <w:rFonts w:ascii="Calibri" w:hAnsi="Calibri" w:cs="Arial"/>
          <w:sz w:val="22"/>
        </w:rPr>
        <w:t xml:space="preserve"> get the best out of </w:t>
      </w:r>
      <w:proofErr w:type="spellStart"/>
      <w:r w:rsidR="00374C0F">
        <w:rPr>
          <w:rFonts w:ascii="Calibri" w:hAnsi="Calibri" w:cs="Arial"/>
          <w:sz w:val="22"/>
        </w:rPr>
        <w:t>Numb</w:t>
      </w:r>
      <w:r w:rsidRPr="00AF6EDC">
        <w:rPr>
          <w:rFonts w:ascii="Calibri" w:hAnsi="Calibri" w:cs="Arial"/>
          <w:sz w:val="22"/>
        </w:rPr>
        <w:t>ots</w:t>
      </w:r>
      <w:proofErr w:type="spellEnd"/>
      <w:r w:rsidRPr="00AF6EDC">
        <w:rPr>
          <w:rFonts w:ascii="Calibri" w:hAnsi="Calibri" w:cs="Arial"/>
          <w:sz w:val="22"/>
        </w:rPr>
        <w:t xml:space="preserve"> children should regularly play for short bursts</w:t>
      </w:r>
      <w:r w:rsidR="006962B8" w:rsidRPr="00AF6EDC">
        <w:rPr>
          <w:rFonts w:ascii="Calibri" w:hAnsi="Calibri" w:cs="Arial"/>
          <w:sz w:val="22"/>
        </w:rPr>
        <w:t xml:space="preserve"> </w:t>
      </w:r>
    </w:p>
    <w:p w14:paraId="15FE67A0" w14:textId="77777777" w:rsidR="006962B8" w:rsidRPr="00AF6EDC" w:rsidRDefault="006962B8" w:rsidP="000B6A66">
      <w:pPr>
        <w:ind w:left="-851"/>
        <w:rPr>
          <w:rFonts w:ascii="Calibri" w:hAnsi="Calibri" w:cs="Arial"/>
          <w:sz w:val="22"/>
        </w:rPr>
      </w:pPr>
    </w:p>
    <w:p w14:paraId="5BDA27E2" w14:textId="77777777" w:rsidR="006962B8" w:rsidRPr="00AF6EDC" w:rsidRDefault="006962B8" w:rsidP="000B6A66">
      <w:pPr>
        <w:ind w:left="-851"/>
        <w:rPr>
          <w:rFonts w:ascii="Calibri" w:hAnsi="Calibri" w:cs="Arial"/>
          <w:sz w:val="22"/>
        </w:rPr>
      </w:pPr>
      <w:r w:rsidRPr="00AF6EDC">
        <w:rPr>
          <w:rFonts w:ascii="Calibri" w:hAnsi="Calibri" w:cs="Arial"/>
          <w:sz w:val="22"/>
        </w:rPr>
        <w:t xml:space="preserve">Game Types </w:t>
      </w:r>
    </w:p>
    <w:p w14:paraId="353DF17C" w14:textId="0683FE71" w:rsidR="006962B8" w:rsidRPr="00AF6EDC" w:rsidRDefault="006962B8" w:rsidP="00AF6EDC">
      <w:pPr>
        <w:pStyle w:val="ListParagraph"/>
        <w:numPr>
          <w:ilvl w:val="0"/>
          <w:numId w:val="3"/>
        </w:numPr>
        <w:rPr>
          <w:rFonts w:ascii="Calibri" w:hAnsi="Calibri" w:cs="Arial"/>
          <w:sz w:val="22"/>
        </w:rPr>
      </w:pPr>
      <w:r w:rsidRPr="00AF6EDC">
        <w:rPr>
          <w:rFonts w:ascii="Calibri" w:hAnsi="Calibri" w:cs="Arial"/>
          <w:sz w:val="22"/>
        </w:rPr>
        <w:t xml:space="preserve">Story Mode – the emphasis is on learning the ideas and concepts behind addition and subtraction so it features more diagrams, shapes and question styles. </w:t>
      </w:r>
    </w:p>
    <w:p w14:paraId="0B5993B3" w14:textId="77777777" w:rsidR="00AF6EDC" w:rsidRPr="00AF6EDC" w:rsidRDefault="00AF6EDC" w:rsidP="00AF6EDC">
      <w:pPr>
        <w:pStyle w:val="ListParagraph"/>
        <w:ind w:left="-491"/>
        <w:rPr>
          <w:rFonts w:ascii="Calibri" w:hAnsi="Calibri" w:cs="Arial"/>
          <w:sz w:val="22"/>
        </w:rPr>
      </w:pPr>
    </w:p>
    <w:p w14:paraId="75B3F9B2" w14:textId="7605BE48" w:rsidR="006962B8" w:rsidRPr="00AF6EDC" w:rsidRDefault="006962B8" w:rsidP="00AF6EDC">
      <w:pPr>
        <w:pStyle w:val="ListParagraph"/>
        <w:numPr>
          <w:ilvl w:val="0"/>
          <w:numId w:val="3"/>
        </w:numPr>
        <w:rPr>
          <w:rFonts w:ascii="Calibri" w:hAnsi="Calibri" w:cs="Arial"/>
          <w:sz w:val="22"/>
        </w:rPr>
      </w:pPr>
      <w:r w:rsidRPr="00AF6EDC">
        <w:rPr>
          <w:rFonts w:ascii="Calibri" w:hAnsi="Calibri" w:cs="Arial"/>
          <w:sz w:val="22"/>
        </w:rPr>
        <w:t xml:space="preserve">Challenge Mode – the emphasis is more on speed of recall of key facts, like number bonds to 10, doubling small numbers or adding &amp; taking away in your head. </w:t>
      </w:r>
    </w:p>
    <w:p w14:paraId="47CF47E4" w14:textId="77777777" w:rsidR="00AF6EDC" w:rsidRPr="00AF6EDC" w:rsidRDefault="00AF6EDC" w:rsidP="00AF6EDC">
      <w:pPr>
        <w:pStyle w:val="ListParagraph"/>
        <w:ind w:left="-491"/>
        <w:rPr>
          <w:rFonts w:ascii="Calibri" w:hAnsi="Calibri" w:cs="Arial"/>
          <w:sz w:val="22"/>
        </w:rPr>
      </w:pPr>
    </w:p>
    <w:p w14:paraId="570DE3D5" w14:textId="6CA7AECB" w:rsidR="0082488F" w:rsidRPr="00AF6EDC" w:rsidRDefault="006962B8" w:rsidP="000B6A66">
      <w:pPr>
        <w:ind w:left="-851"/>
        <w:rPr>
          <w:rFonts w:ascii="Calibri" w:hAnsi="Calibri" w:cs="Arial"/>
          <w:sz w:val="22"/>
        </w:rPr>
      </w:pPr>
      <w:r w:rsidRPr="00AF6EDC">
        <w:rPr>
          <w:rFonts w:ascii="Calibri" w:hAnsi="Calibri" w:cs="Arial"/>
          <w:sz w:val="22"/>
        </w:rPr>
        <w:t xml:space="preserve">Please let your child’s teacher know if you have any questions or comments. </w:t>
      </w:r>
    </w:p>
    <w:p w14:paraId="4AEA455C" w14:textId="77777777" w:rsidR="0082488F" w:rsidRPr="00AF6EDC" w:rsidRDefault="0082488F" w:rsidP="000B6A66">
      <w:pPr>
        <w:ind w:left="-851"/>
        <w:rPr>
          <w:rFonts w:ascii="Calibri" w:hAnsi="Calibri" w:cs="Arial"/>
          <w:sz w:val="22"/>
        </w:rPr>
      </w:pPr>
    </w:p>
    <w:p w14:paraId="5B441BA1" w14:textId="77777777" w:rsidR="00472426" w:rsidRPr="00AF6EDC" w:rsidRDefault="00472426" w:rsidP="00472426">
      <w:pPr>
        <w:pStyle w:val="ocular-col"/>
        <w:shd w:val="clear" w:color="auto" w:fill="FFFFFF"/>
        <w:spacing w:before="0" w:beforeAutospacing="0" w:after="0" w:afterAutospacing="0"/>
        <w:ind w:left="-851"/>
        <w:jc w:val="both"/>
        <w:rPr>
          <w:rFonts w:ascii="Calibri" w:eastAsiaTheme="minorEastAsia" w:hAnsi="Calibri" w:cs="Arial"/>
          <w:sz w:val="22"/>
          <w:lang w:val="en-US" w:eastAsia="en-US"/>
        </w:rPr>
      </w:pPr>
      <w:r w:rsidRPr="00AF6EDC">
        <w:rPr>
          <w:rFonts w:ascii="Calibri" w:eastAsiaTheme="minorEastAsia" w:hAnsi="Calibri" w:cs="Arial"/>
          <w:sz w:val="22"/>
          <w:lang w:val="en-US" w:eastAsia="en-US"/>
        </w:rPr>
        <w:t>Yours sincerely</w:t>
      </w:r>
    </w:p>
    <w:p w14:paraId="5EE4CF8B" w14:textId="77777777" w:rsidR="00472426" w:rsidRPr="00AF6EDC" w:rsidRDefault="00472426" w:rsidP="00472426">
      <w:pPr>
        <w:pStyle w:val="ocular-col"/>
        <w:shd w:val="clear" w:color="auto" w:fill="FFFFFF"/>
        <w:spacing w:before="0" w:beforeAutospacing="0" w:after="0" w:afterAutospacing="0"/>
        <w:ind w:left="-851"/>
        <w:jc w:val="both"/>
        <w:rPr>
          <w:rFonts w:ascii="Calibri" w:eastAsiaTheme="minorEastAsia" w:hAnsi="Calibri" w:cs="Arial"/>
          <w:sz w:val="22"/>
          <w:lang w:val="en-US" w:eastAsia="en-US"/>
        </w:rPr>
      </w:pPr>
    </w:p>
    <w:p w14:paraId="0AFB0275" w14:textId="6F51595D" w:rsidR="00472426" w:rsidRPr="001B5869" w:rsidRDefault="00472426" w:rsidP="00472426">
      <w:pPr>
        <w:pStyle w:val="ocular-col"/>
        <w:shd w:val="clear" w:color="auto" w:fill="FFFFFF"/>
        <w:spacing w:before="0" w:beforeAutospacing="0" w:after="0" w:afterAutospacing="0"/>
        <w:ind w:left="-851"/>
        <w:jc w:val="both"/>
        <w:rPr>
          <w:rFonts w:ascii="Brush Script MT" w:eastAsiaTheme="minorEastAsia" w:hAnsi="Brush Script MT" w:cs="Arial"/>
          <w:sz w:val="32"/>
          <w:lang w:val="en-US" w:eastAsia="en-US"/>
        </w:rPr>
      </w:pPr>
      <w:r w:rsidRPr="001B5869">
        <w:rPr>
          <w:rFonts w:ascii="Brush Script MT" w:eastAsiaTheme="minorEastAsia" w:hAnsi="Brush Script MT" w:cs="Arial"/>
          <w:sz w:val="32"/>
          <w:lang w:val="en-US" w:eastAsia="en-US"/>
        </w:rPr>
        <w:t>N. Oxer</w:t>
      </w:r>
      <w:r w:rsidRPr="001B5869">
        <w:rPr>
          <w:rFonts w:ascii="Brush Script MT" w:eastAsiaTheme="minorEastAsia" w:hAnsi="Brush Script MT" w:cs="Arial"/>
          <w:sz w:val="32"/>
          <w:lang w:val="en-US" w:eastAsia="en-US"/>
        </w:rPr>
        <w:tab/>
      </w:r>
      <w:r w:rsidRPr="001B5869">
        <w:rPr>
          <w:rFonts w:ascii="Brush Script MT" w:eastAsiaTheme="minorEastAsia" w:hAnsi="Brush Script MT" w:cs="Arial"/>
          <w:sz w:val="32"/>
          <w:lang w:val="en-US" w:eastAsia="en-US"/>
        </w:rPr>
        <w:tab/>
      </w:r>
      <w:r w:rsidRPr="001B5869">
        <w:rPr>
          <w:rFonts w:ascii="Brush Script MT" w:eastAsiaTheme="minorEastAsia" w:hAnsi="Brush Script MT" w:cs="Arial"/>
          <w:sz w:val="32"/>
          <w:lang w:val="en-US" w:eastAsia="en-US"/>
        </w:rPr>
        <w:tab/>
      </w:r>
      <w:r w:rsidRPr="001B5869">
        <w:rPr>
          <w:rFonts w:ascii="Brush Script MT" w:eastAsiaTheme="minorEastAsia" w:hAnsi="Brush Script MT" w:cs="Arial"/>
          <w:sz w:val="32"/>
          <w:lang w:val="en-US" w:eastAsia="en-US"/>
        </w:rPr>
        <w:tab/>
      </w:r>
      <w:r w:rsidR="00031152">
        <w:rPr>
          <w:rFonts w:ascii="Brush Script MT" w:eastAsiaTheme="minorEastAsia" w:hAnsi="Brush Script MT" w:cs="Arial"/>
          <w:sz w:val="32"/>
          <w:lang w:val="en-US" w:eastAsia="en-US"/>
        </w:rPr>
        <w:t>K. Harrold</w:t>
      </w:r>
    </w:p>
    <w:p w14:paraId="5A99F8C0" w14:textId="77777777" w:rsidR="00472426" w:rsidRPr="00AF6EDC" w:rsidRDefault="00472426" w:rsidP="00472426">
      <w:pPr>
        <w:pStyle w:val="ocular-col"/>
        <w:shd w:val="clear" w:color="auto" w:fill="FFFFFF"/>
        <w:spacing w:before="0" w:beforeAutospacing="0" w:after="0" w:afterAutospacing="0"/>
        <w:ind w:left="-851"/>
        <w:jc w:val="both"/>
        <w:rPr>
          <w:rFonts w:ascii="Calibri" w:eastAsiaTheme="minorEastAsia" w:hAnsi="Calibri" w:cs="Arial"/>
          <w:sz w:val="22"/>
          <w:lang w:val="en-US" w:eastAsia="en-US"/>
        </w:rPr>
      </w:pPr>
    </w:p>
    <w:p w14:paraId="5FE8CB12" w14:textId="6556CA9F" w:rsidR="00472426" w:rsidRPr="00AF6EDC" w:rsidRDefault="00472426" w:rsidP="00472426">
      <w:pPr>
        <w:pStyle w:val="ocular-col"/>
        <w:shd w:val="clear" w:color="auto" w:fill="FFFFFF"/>
        <w:spacing w:before="0" w:beforeAutospacing="0" w:after="0" w:afterAutospacing="0"/>
        <w:ind w:left="-851"/>
        <w:jc w:val="both"/>
        <w:rPr>
          <w:rFonts w:ascii="Calibri" w:eastAsiaTheme="minorEastAsia" w:hAnsi="Calibri" w:cs="Arial"/>
          <w:sz w:val="22"/>
          <w:lang w:val="en-US" w:eastAsia="en-US"/>
        </w:rPr>
      </w:pPr>
      <w:proofErr w:type="spellStart"/>
      <w:r w:rsidRPr="00AF6EDC">
        <w:rPr>
          <w:rFonts w:ascii="Calibri" w:eastAsiaTheme="minorEastAsia" w:hAnsi="Calibri" w:cs="Arial"/>
          <w:sz w:val="22"/>
          <w:lang w:val="en-US" w:eastAsia="en-US"/>
        </w:rPr>
        <w:t>Mrs</w:t>
      </w:r>
      <w:proofErr w:type="spellEnd"/>
      <w:r w:rsidRPr="00AF6EDC">
        <w:rPr>
          <w:rFonts w:ascii="Calibri" w:eastAsiaTheme="minorEastAsia" w:hAnsi="Calibri" w:cs="Arial"/>
          <w:sz w:val="22"/>
          <w:lang w:val="en-US" w:eastAsia="en-US"/>
        </w:rPr>
        <w:t xml:space="preserve"> Oxer</w:t>
      </w:r>
      <w:r w:rsidRPr="00AF6EDC">
        <w:rPr>
          <w:rFonts w:ascii="Calibri" w:eastAsiaTheme="minorEastAsia" w:hAnsi="Calibri" w:cs="Arial"/>
          <w:sz w:val="22"/>
          <w:lang w:val="en-US" w:eastAsia="en-US"/>
        </w:rPr>
        <w:tab/>
      </w:r>
      <w:r w:rsidRPr="00AF6EDC">
        <w:rPr>
          <w:rFonts w:ascii="Calibri" w:eastAsiaTheme="minorEastAsia" w:hAnsi="Calibri" w:cs="Arial"/>
          <w:sz w:val="22"/>
          <w:lang w:val="en-US" w:eastAsia="en-US"/>
        </w:rPr>
        <w:tab/>
      </w:r>
      <w:r w:rsidRPr="00AF6EDC">
        <w:rPr>
          <w:rFonts w:ascii="Calibri" w:eastAsiaTheme="minorEastAsia" w:hAnsi="Calibri" w:cs="Arial"/>
          <w:sz w:val="22"/>
          <w:lang w:val="en-US" w:eastAsia="en-US"/>
        </w:rPr>
        <w:tab/>
      </w:r>
      <w:r w:rsidRPr="00AF6EDC">
        <w:rPr>
          <w:rFonts w:ascii="Calibri" w:eastAsiaTheme="minorEastAsia" w:hAnsi="Calibri" w:cs="Arial"/>
          <w:sz w:val="22"/>
          <w:lang w:val="en-US" w:eastAsia="en-US"/>
        </w:rPr>
        <w:tab/>
      </w:r>
      <w:r w:rsidR="00031152">
        <w:rPr>
          <w:rFonts w:ascii="Calibri" w:eastAsiaTheme="minorEastAsia" w:hAnsi="Calibri" w:cs="Arial"/>
          <w:sz w:val="22"/>
          <w:lang w:val="en-US" w:eastAsia="en-US"/>
        </w:rPr>
        <w:t>Miss Harrold</w:t>
      </w:r>
    </w:p>
    <w:p w14:paraId="6CE9BBE2" w14:textId="17DA9882" w:rsidR="000B6A66" w:rsidRPr="00AF6EDC" w:rsidRDefault="00031152" w:rsidP="00374C0F">
      <w:pPr>
        <w:pStyle w:val="ocular-col"/>
        <w:shd w:val="clear" w:color="auto" w:fill="FFFFFF"/>
        <w:spacing w:before="0" w:beforeAutospacing="0" w:after="0" w:afterAutospacing="0"/>
        <w:ind w:left="-851"/>
        <w:jc w:val="both"/>
        <w:rPr>
          <w:rFonts w:ascii="Calibri" w:eastAsiaTheme="minorEastAsia" w:hAnsi="Calibri" w:cs="Arial"/>
          <w:sz w:val="22"/>
          <w:lang w:val="en-US" w:eastAsia="en-US"/>
        </w:rPr>
      </w:pPr>
      <w:r>
        <w:rPr>
          <w:rFonts w:ascii="Calibri" w:eastAsiaTheme="minorEastAsia" w:hAnsi="Calibri" w:cs="Arial"/>
          <w:sz w:val="22"/>
          <w:lang w:val="en-US" w:eastAsia="en-US"/>
        </w:rPr>
        <w:t xml:space="preserve">Deputy Headteacher          </w:t>
      </w:r>
      <w:r w:rsidR="00AF6EDC">
        <w:rPr>
          <w:rFonts w:ascii="Calibri" w:eastAsiaTheme="minorEastAsia" w:hAnsi="Calibri" w:cs="Arial"/>
          <w:sz w:val="22"/>
          <w:lang w:val="en-US" w:eastAsia="en-US"/>
        </w:rPr>
        <w:tab/>
      </w:r>
      <w:proofErr w:type="spellStart"/>
      <w:r w:rsidR="00374C0F">
        <w:rPr>
          <w:rFonts w:ascii="Calibri" w:eastAsiaTheme="minorEastAsia" w:hAnsi="Calibri" w:cs="Arial"/>
          <w:sz w:val="22"/>
          <w:lang w:val="en-US" w:eastAsia="en-US"/>
        </w:rPr>
        <w:t>Maths</w:t>
      </w:r>
      <w:proofErr w:type="spellEnd"/>
      <w:r w:rsidR="00374C0F">
        <w:rPr>
          <w:rFonts w:ascii="Calibri" w:eastAsiaTheme="minorEastAsia" w:hAnsi="Calibri" w:cs="Arial"/>
          <w:sz w:val="22"/>
          <w:lang w:val="en-US" w:eastAsia="en-US"/>
        </w:rPr>
        <w:t xml:space="preserve"> Lead</w:t>
      </w:r>
    </w:p>
    <w:sectPr w:rsidR="000B6A66" w:rsidRPr="00AF6EDC" w:rsidSect="00472426">
      <w:headerReference w:type="default" r:id="rId10"/>
      <w:footerReference w:type="default" r:id="rId11"/>
      <w:pgSz w:w="11900" w:h="16840"/>
      <w:pgMar w:top="1440" w:right="701" w:bottom="1276" w:left="1560" w:header="708" w:footer="3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82A19" w14:textId="77777777" w:rsidR="0090124E" w:rsidRDefault="0090124E" w:rsidP="00473D74">
      <w:r>
        <w:separator/>
      </w:r>
    </w:p>
  </w:endnote>
  <w:endnote w:type="continuationSeparator" w:id="0">
    <w:p w14:paraId="0551FBBC" w14:textId="77777777" w:rsidR="0090124E" w:rsidRDefault="0090124E" w:rsidP="00473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2291A" w14:textId="3B74ACA7" w:rsidR="00031152" w:rsidRDefault="00031152" w:rsidP="00031152">
    <w:pPr>
      <w:widowControl w:val="0"/>
      <w:ind w:left="2880"/>
      <w:rPr>
        <w:sz w:val="14"/>
        <w:szCs w:val="14"/>
      </w:rPr>
    </w:pPr>
    <w:r>
      <w:rPr>
        <w:noProof/>
      </w:rPr>
      <w:drawing>
        <wp:anchor distT="114300" distB="114300" distL="114300" distR="114300" simplePos="0" relativeHeight="251654656" behindDoc="0" locked="0" layoutInCell="1" hidden="0" allowOverlap="1" wp14:anchorId="4130DABE" wp14:editId="0D7AAC57">
          <wp:simplePos x="0" y="0"/>
          <wp:positionH relativeFrom="column">
            <wp:posOffset>-495300</wp:posOffset>
          </wp:positionH>
          <wp:positionV relativeFrom="paragraph">
            <wp:posOffset>113665</wp:posOffset>
          </wp:positionV>
          <wp:extent cx="2183606" cy="532139"/>
          <wp:effectExtent l="0" t="0" r="0" b="0"/>
          <wp:wrapSquare wrapText="bothSides" distT="114300" distB="114300" distL="114300" distR="114300"/>
          <wp:docPr id="1" name="image1.png" descr="A black background with blue text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A black background with blue text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3606" cy="5321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5CCF3994">
      <w:rPr>
        <w:b/>
        <w:bCs/>
        <w:color w:val="252D5D"/>
        <w:sz w:val="14"/>
        <w:szCs w:val="14"/>
      </w:rPr>
      <w:t xml:space="preserve">                  </w:t>
    </w:r>
    <w:bookmarkStart w:id="0" w:name="_Hlk232497356"/>
    <w:r w:rsidRPr="5CCF3994">
      <w:rPr>
        <w:b/>
        <w:bCs/>
        <w:color w:val="252D5D"/>
        <w:sz w:val="14"/>
        <w:szCs w:val="14"/>
      </w:rPr>
      <w:t>Thorpe Primary Academy</w:t>
    </w:r>
  </w:p>
  <w:p w14:paraId="54BFBC56" w14:textId="0BF9702B" w:rsidR="00031152" w:rsidRDefault="00031152" w:rsidP="00031152">
    <w:pPr>
      <w:widowControl w:val="0"/>
      <w:ind w:left="2880" w:firstLine="720"/>
      <w:rPr>
        <w:sz w:val="14"/>
        <w:szCs w:val="14"/>
      </w:rPr>
    </w:pPr>
    <w:r w:rsidRPr="5CCF3994">
      <w:rPr>
        <w:b/>
        <w:bCs/>
        <w:color w:val="85C553"/>
        <w:sz w:val="14"/>
        <w:szCs w:val="14"/>
      </w:rPr>
      <w:t>A:</w:t>
    </w:r>
    <w:r>
      <w:rPr>
        <w:color w:val="4FA869"/>
        <w:sz w:val="14"/>
        <w:szCs w:val="14"/>
      </w:rPr>
      <w:t xml:space="preserve"> </w:t>
    </w:r>
    <w:proofErr w:type="spellStart"/>
    <w:r>
      <w:rPr>
        <w:sz w:val="14"/>
        <w:szCs w:val="14"/>
      </w:rPr>
      <w:t>Atherstone</w:t>
    </w:r>
    <w:proofErr w:type="spellEnd"/>
    <w:r>
      <w:rPr>
        <w:sz w:val="14"/>
        <w:szCs w:val="14"/>
      </w:rPr>
      <w:t xml:space="preserve"> Avenue, Netherton, Peterborough, PE3 9UG</w:t>
    </w:r>
  </w:p>
  <w:p w14:paraId="5AA90CAD" w14:textId="1C2FBD66" w:rsidR="00031152" w:rsidRDefault="00031152" w:rsidP="00031152">
    <w:pPr>
      <w:widowControl w:val="0"/>
      <w:ind w:left="2880" w:firstLine="720"/>
      <w:rPr>
        <w:sz w:val="14"/>
        <w:szCs w:val="14"/>
      </w:rPr>
    </w:pPr>
    <w:r>
      <w:rPr>
        <w:b/>
        <w:color w:val="85C553"/>
        <w:sz w:val="14"/>
        <w:szCs w:val="14"/>
      </w:rPr>
      <w:t>E:</w:t>
    </w:r>
    <w:r>
      <w:rPr>
        <w:sz w:val="14"/>
        <w:szCs w:val="14"/>
      </w:rPr>
      <w:t xml:space="preserve"> office@tps.pkat.co.uk</w:t>
    </w:r>
  </w:p>
  <w:p w14:paraId="22583618" w14:textId="06065196" w:rsidR="00031152" w:rsidRDefault="00031152" w:rsidP="00031152">
    <w:pPr>
      <w:widowControl w:val="0"/>
      <w:ind w:left="2880" w:firstLine="720"/>
      <w:rPr>
        <w:sz w:val="14"/>
        <w:szCs w:val="14"/>
      </w:rPr>
    </w:pPr>
    <w:r>
      <w:rPr>
        <w:b/>
        <w:color w:val="85C553"/>
        <w:sz w:val="14"/>
        <w:szCs w:val="14"/>
      </w:rPr>
      <w:t>W:</w:t>
    </w:r>
    <w:r>
      <w:rPr>
        <w:color w:val="E99C33"/>
        <w:sz w:val="14"/>
        <w:szCs w:val="14"/>
      </w:rPr>
      <w:t xml:space="preserve"> </w:t>
    </w:r>
    <w:r>
      <w:rPr>
        <w:sz w:val="14"/>
        <w:szCs w:val="14"/>
      </w:rPr>
      <w:t>www.thorpeprimary.co.uk</w:t>
    </w:r>
  </w:p>
  <w:p w14:paraId="2D200A1E" w14:textId="77777777" w:rsidR="00031152" w:rsidRDefault="00031152" w:rsidP="00031152">
    <w:pPr>
      <w:widowControl w:val="0"/>
      <w:ind w:left="2880" w:firstLine="720"/>
      <w:rPr>
        <w:sz w:val="14"/>
        <w:szCs w:val="14"/>
      </w:rPr>
    </w:pPr>
    <w:r>
      <w:rPr>
        <w:b/>
        <w:color w:val="85C553"/>
        <w:sz w:val="14"/>
        <w:szCs w:val="14"/>
      </w:rPr>
      <w:t>T:</w:t>
    </w:r>
    <w:r>
      <w:rPr>
        <w:sz w:val="14"/>
        <w:szCs w:val="14"/>
      </w:rPr>
      <w:t xml:space="preserve"> 01733 264340</w:t>
    </w:r>
  </w:p>
  <w:bookmarkEnd w:id="0"/>
  <w:p w14:paraId="38CD4A43" w14:textId="77777777" w:rsidR="00031152" w:rsidRDefault="000311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38B56" w14:textId="77777777" w:rsidR="0090124E" w:rsidRDefault="0090124E" w:rsidP="00473D74">
      <w:r>
        <w:separator/>
      </w:r>
    </w:p>
  </w:footnote>
  <w:footnote w:type="continuationSeparator" w:id="0">
    <w:p w14:paraId="14344B3C" w14:textId="77777777" w:rsidR="0090124E" w:rsidRDefault="0090124E" w:rsidP="00473D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1A7A9" w14:textId="2AC4A8A6" w:rsidR="00031152" w:rsidRDefault="00031152">
    <w:pPr>
      <w:pStyle w:val="Header"/>
    </w:pPr>
    <w:r>
      <w:rPr>
        <w:noProof/>
        <w:sz w:val="16"/>
        <w:szCs w:val="16"/>
      </w:rPr>
      <w:drawing>
        <wp:inline distT="114300" distB="114300" distL="114300" distR="114300" wp14:anchorId="5586B7CD" wp14:editId="2C4628F6">
          <wp:extent cx="4257675" cy="1141258"/>
          <wp:effectExtent l="0" t="0" r="0" b="0"/>
          <wp:docPr id="1216242087" name="image2.png" descr="A black background with blue text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6242087" name="image2.png" descr="A black background with blue text&#10;&#10;AI-generated content may be incorrect."/>
                  <pic:cNvPicPr preferRelativeResize="0"/>
                </pic:nvPicPr>
                <pic:blipFill>
                  <a:blip r:embed="rId1"/>
                  <a:srcRect l="5369" t="11395" r="-5369" b="11395"/>
                  <a:stretch>
                    <a:fillRect/>
                  </a:stretch>
                </pic:blipFill>
                <pic:spPr>
                  <a:xfrm>
                    <a:off x="0" y="0"/>
                    <a:ext cx="4257675" cy="114125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46C29"/>
    <w:multiLevelType w:val="hybridMultilevel"/>
    <w:tmpl w:val="8CC61486"/>
    <w:lvl w:ilvl="0" w:tplc="C1BAB00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9" w:hanging="360"/>
      </w:pPr>
    </w:lvl>
    <w:lvl w:ilvl="2" w:tplc="0809001B" w:tentative="1">
      <w:start w:val="1"/>
      <w:numFmt w:val="lowerRoman"/>
      <w:lvlText w:val="%3."/>
      <w:lvlJc w:val="right"/>
      <w:pPr>
        <w:ind w:left="949" w:hanging="180"/>
      </w:pPr>
    </w:lvl>
    <w:lvl w:ilvl="3" w:tplc="0809000F" w:tentative="1">
      <w:start w:val="1"/>
      <w:numFmt w:val="decimal"/>
      <w:lvlText w:val="%4."/>
      <w:lvlJc w:val="left"/>
      <w:pPr>
        <w:ind w:left="1669" w:hanging="360"/>
      </w:pPr>
    </w:lvl>
    <w:lvl w:ilvl="4" w:tplc="08090019" w:tentative="1">
      <w:start w:val="1"/>
      <w:numFmt w:val="lowerLetter"/>
      <w:lvlText w:val="%5."/>
      <w:lvlJc w:val="left"/>
      <w:pPr>
        <w:ind w:left="2389" w:hanging="360"/>
      </w:pPr>
    </w:lvl>
    <w:lvl w:ilvl="5" w:tplc="0809001B" w:tentative="1">
      <w:start w:val="1"/>
      <w:numFmt w:val="lowerRoman"/>
      <w:lvlText w:val="%6."/>
      <w:lvlJc w:val="right"/>
      <w:pPr>
        <w:ind w:left="3109" w:hanging="180"/>
      </w:pPr>
    </w:lvl>
    <w:lvl w:ilvl="6" w:tplc="0809000F" w:tentative="1">
      <w:start w:val="1"/>
      <w:numFmt w:val="decimal"/>
      <w:lvlText w:val="%7."/>
      <w:lvlJc w:val="left"/>
      <w:pPr>
        <w:ind w:left="3829" w:hanging="360"/>
      </w:pPr>
    </w:lvl>
    <w:lvl w:ilvl="7" w:tplc="08090019" w:tentative="1">
      <w:start w:val="1"/>
      <w:numFmt w:val="lowerLetter"/>
      <w:lvlText w:val="%8."/>
      <w:lvlJc w:val="left"/>
      <w:pPr>
        <w:ind w:left="4549" w:hanging="360"/>
      </w:pPr>
    </w:lvl>
    <w:lvl w:ilvl="8" w:tplc="08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519F0373"/>
    <w:multiLevelType w:val="hybridMultilevel"/>
    <w:tmpl w:val="96D27A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33C10"/>
    <w:multiLevelType w:val="hybridMultilevel"/>
    <w:tmpl w:val="F9BE7C00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78761559"/>
    <w:multiLevelType w:val="hybridMultilevel"/>
    <w:tmpl w:val="34E0CBC6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1658412726">
    <w:abstractNumId w:val="1"/>
  </w:num>
  <w:num w:numId="2" w16cid:durableId="215631604">
    <w:abstractNumId w:val="2"/>
  </w:num>
  <w:num w:numId="3" w16cid:durableId="670647188">
    <w:abstractNumId w:val="0"/>
  </w:num>
  <w:num w:numId="4" w16cid:durableId="12237579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77E"/>
    <w:rsid w:val="00031152"/>
    <w:rsid w:val="000B24C9"/>
    <w:rsid w:val="000B6A66"/>
    <w:rsid w:val="000B71E4"/>
    <w:rsid w:val="00173640"/>
    <w:rsid w:val="001B5869"/>
    <w:rsid w:val="001C58F5"/>
    <w:rsid w:val="001F6A4A"/>
    <w:rsid w:val="00211E02"/>
    <w:rsid w:val="00222CC3"/>
    <w:rsid w:val="0022728F"/>
    <w:rsid w:val="0024226A"/>
    <w:rsid w:val="002C39D1"/>
    <w:rsid w:val="002F2A82"/>
    <w:rsid w:val="0030591E"/>
    <w:rsid w:val="00374C0F"/>
    <w:rsid w:val="003C74AC"/>
    <w:rsid w:val="003E22C8"/>
    <w:rsid w:val="003F3B3C"/>
    <w:rsid w:val="004147AE"/>
    <w:rsid w:val="00472426"/>
    <w:rsid w:val="00473D74"/>
    <w:rsid w:val="004C7533"/>
    <w:rsid w:val="004F712D"/>
    <w:rsid w:val="005305F9"/>
    <w:rsid w:val="0055222F"/>
    <w:rsid w:val="00576EA8"/>
    <w:rsid w:val="005826FE"/>
    <w:rsid w:val="005853BD"/>
    <w:rsid w:val="0059077E"/>
    <w:rsid w:val="00667E95"/>
    <w:rsid w:val="006962B8"/>
    <w:rsid w:val="00796EB9"/>
    <w:rsid w:val="0082488F"/>
    <w:rsid w:val="008B1570"/>
    <w:rsid w:val="0090124E"/>
    <w:rsid w:val="00935894"/>
    <w:rsid w:val="0094541C"/>
    <w:rsid w:val="00991D98"/>
    <w:rsid w:val="009C5EAC"/>
    <w:rsid w:val="009C7C72"/>
    <w:rsid w:val="009F1A7D"/>
    <w:rsid w:val="00A52B0C"/>
    <w:rsid w:val="00A90BFB"/>
    <w:rsid w:val="00AF6EDC"/>
    <w:rsid w:val="00B12F23"/>
    <w:rsid w:val="00B3776C"/>
    <w:rsid w:val="00B57E28"/>
    <w:rsid w:val="00C161F8"/>
    <w:rsid w:val="00C5203D"/>
    <w:rsid w:val="00C8597B"/>
    <w:rsid w:val="00CE092C"/>
    <w:rsid w:val="00CF3540"/>
    <w:rsid w:val="00D3338F"/>
    <w:rsid w:val="00D71CCC"/>
    <w:rsid w:val="00D82E93"/>
    <w:rsid w:val="00DE4020"/>
    <w:rsid w:val="00E024C0"/>
    <w:rsid w:val="00E12847"/>
    <w:rsid w:val="00E47796"/>
    <w:rsid w:val="00E51204"/>
    <w:rsid w:val="00E868C8"/>
    <w:rsid w:val="00EA779F"/>
    <w:rsid w:val="00F1337B"/>
    <w:rsid w:val="00F4012C"/>
    <w:rsid w:val="00F60927"/>
    <w:rsid w:val="00F83BDE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1948FBB"/>
  <w14:defaultImageDpi w14:val="300"/>
  <w15:docId w15:val="{DE1A9FAC-771B-449D-98DE-2A1BEC1AC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15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07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77E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9077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9077E"/>
  </w:style>
  <w:style w:type="character" w:styleId="FollowedHyperlink">
    <w:name w:val="FollowedHyperlink"/>
    <w:basedOn w:val="DefaultParagraphFont"/>
    <w:uiPriority w:val="99"/>
    <w:semiHidden/>
    <w:unhideWhenUsed/>
    <w:rsid w:val="00935894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3D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3D74"/>
  </w:style>
  <w:style w:type="paragraph" w:styleId="Footer">
    <w:name w:val="footer"/>
    <w:basedOn w:val="Normal"/>
    <w:link w:val="FooterChar"/>
    <w:uiPriority w:val="99"/>
    <w:unhideWhenUsed/>
    <w:rsid w:val="00473D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3D74"/>
  </w:style>
  <w:style w:type="paragraph" w:customStyle="1" w:styleId="ocular-col">
    <w:name w:val="ocular-col"/>
    <w:basedOn w:val="Normal"/>
    <w:rsid w:val="00D82E9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AF6E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3115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8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49c2b2d-70df-4287-b29a-6aac4134a1ff">
      <UserInfo>
        <DisplayName/>
        <AccountId xsi:nil="true"/>
        <AccountType/>
      </UserInfo>
    </SharedWithUsers>
    <TaxCatchAll xmlns="c49c2b2d-70df-4287-b29a-6aac4134a1ff" xsi:nil="true"/>
    <lcf76f155ced4ddcb4097134ff3c332f xmlns="c271d0f0-7a79-4c84-8a39-c67b41a98fc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783564CED2345ADAF3C89656DD832" ma:contentTypeVersion="19" ma:contentTypeDescription="Create a new document." ma:contentTypeScope="" ma:versionID="f65645884eddd8354d35fa04ad3f405d">
  <xsd:schema xmlns:xsd="http://www.w3.org/2001/XMLSchema" xmlns:xs="http://www.w3.org/2001/XMLSchema" xmlns:p="http://schemas.microsoft.com/office/2006/metadata/properties" xmlns:ns2="c271d0f0-7a79-4c84-8a39-c67b41a98fc2" xmlns:ns3="c49c2b2d-70df-4287-b29a-6aac4134a1ff" targetNamespace="http://schemas.microsoft.com/office/2006/metadata/properties" ma:root="true" ma:fieldsID="6429ed9c8957959fb77741a0d68cdb87" ns2:_="" ns3:_="">
    <xsd:import namespace="c271d0f0-7a79-4c84-8a39-c67b41a98fc2"/>
    <xsd:import namespace="c49c2b2d-70df-4287-b29a-6aac4134a1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71d0f0-7a79-4c84-8a39-c67b41a98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6434c4-145a-47ed-8d61-0146e708ea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c2b2d-70df-4287-b29a-6aac4134a1f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c435bdf-e4bb-49aa-a174-4e7f622dcafd}" ma:internalName="TaxCatchAll" ma:showField="CatchAllData" ma:web="c49c2b2d-70df-4287-b29a-6aac4134a1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FA5021-C6D7-41A0-B9D9-7CE5F71C4336}">
  <ds:schemaRefs>
    <ds:schemaRef ds:uri="http://schemas.microsoft.com/office/2006/metadata/properties"/>
    <ds:schemaRef ds:uri="http://schemas.microsoft.com/office/infopath/2007/PartnerControls"/>
    <ds:schemaRef ds:uri="c49c2b2d-70df-4287-b29a-6aac4134a1ff"/>
    <ds:schemaRef ds:uri="c271d0f0-7a79-4c84-8a39-c67b41a98fc2"/>
  </ds:schemaRefs>
</ds:datastoreItem>
</file>

<file path=customXml/itemProps2.xml><?xml version="1.0" encoding="utf-8"?>
<ds:datastoreItem xmlns:ds="http://schemas.openxmlformats.org/officeDocument/2006/customXml" ds:itemID="{15A8B873-1756-4CBB-9676-EC5197C6C74F}"/>
</file>

<file path=customXml/itemProps3.xml><?xml version="1.0" encoding="utf-8"?>
<ds:datastoreItem xmlns:ds="http://schemas.openxmlformats.org/officeDocument/2006/customXml" ds:itemID="{B16868F3-0D9F-4679-A708-CAD7647D99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Abbotsmede Primary School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Trethewy</dc:creator>
  <cp:lastModifiedBy>Kirsty HAROLD</cp:lastModifiedBy>
  <cp:revision>2</cp:revision>
  <cp:lastPrinted>2018-05-08T12:59:00Z</cp:lastPrinted>
  <dcterms:created xsi:type="dcterms:W3CDTF">2026-06-16T09:20:00Z</dcterms:created>
  <dcterms:modified xsi:type="dcterms:W3CDTF">2026-06-16T09:20:00Z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0x010100671783564CED2345ADAF3C89656DD832</vt:lpwstr>
  </property>
  <property fmtid="{D5CDD505-2E9C-101B-9397-08002B2CF9AE}" pid="3" name="FileHash">
    <vt:lpwstr>9eef7c7b759c5eed69d9c878e00c91f8a7cad12d</vt:lpwstr>
  </property>
  <property fmtid="{D5CDD505-2E9C-101B-9397-08002B2CF9AE}" pid="4" name="Order">
    <vt:r8>1133400</vt:r8>
  </property>
  <property fmtid="{D5CDD505-2E9C-101B-9397-08002B2CF9AE}" pid="5" name="CloudMigratorOriginId">
    <vt:lpwstr>06333fd3-a936-4d34-b254-7b76ca71649a</vt:lpwstr>
  </property>
  <property fmtid="{D5CDD505-2E9C-101B-9397-08002B2CF9AE}" pid="6" name="_ExtendedDescription">
    <vt:lpwstr/>
  </property>
  <property fmtid="{D5CDD505-2E9C-101B-9397-08002B2CF9AE}" pid="7" name="CloudMigratorVersion">
    <vt:lpwstr>3.28.7.0</vt:lpwstr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MediaServiceImageTags">
    <vt:lpwstr/>
  </property>
</Properties>
</file>